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7D9" w:rsidRPr="00D907D9" w:rsidRDefault="00D907D9" w:rsidP="00D907D9">
      <w:pPr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907D9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D907D9" w:rsidRPr="00D907D9" w:rsidRDefault="00D907D9" w:rsidP="00D907D9">
      <w:pPr>
        <w:spacing w:after="0" w:line="240" w:lineRule="auto"/>
        <w:ind w:left="920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D907D9">
        <w:rPr>
          <w:rFonts w:ascii="Times New Roman" w:hAnsi="Times New Roman" w:cs="Times New Roman"/>
          <w:bCs/>
          <w:sz w:val="28"/>
          <w:szCs w:val="28"/>
        </w:rPr>
        <w:t>к плану мероприятий («дорожная карта»)</w:t>
      </w:r>
    </w:p>
    <w:p w:rsidR="00D907D9" w:rsidRDefault="00D907D9" w:rsidP="00D907D9">
      <w:pPr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907D9">
        <w:rPr>
          <w:rFonts w:ascii="Times New Roman" w:hAnsi="Times New Roman" w:cs="Times New Roman"/>
          <w:sz w:val="28"/>
          <w:szCs w:val="28"/>
        </w:rPr>
        <w:t xml:space="preserve">по исполнению пункта 2 решения заседания </w:t>
      </w:r>
    </w:p>
    <w:p w:rsidR="00D907D9" w:rsidRDefault="00D907D9" w:rsidP="00D907D9">
      <w:pPr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907D9">
        <w:rPr>
          <w:rFonts w:ascii="Times New Roman" w:hAnsi="Times New Roman" w:cs="Times New Roman"/>
          <w:sz w:val="28"/>
          <w:szCs w:val="28"/>
        </w:rPr>
        <w:t xml:space="preserve">Совета при Президенте </w:t>
      </w:r>
      <w:proofErr w:type="gramStart"/>
      <w:r w:rsidRPr="00D907D9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D907D9" w:rsidRPr="00D907D9" w:rsidRDefault="00D907D9" w:rsidP="00D907D9">
      <w:pPr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развитию информационного общества</w:t>
      </w:r>
    </w:p>
    <w:p w:rsidR="00D907D9" w:rsidRPr="00D907D9" w:rsidRDefault="00D907D9" w:rsidP="00D907D9">
      <w:pPr>
        <w:spacing w:after="0" w:line="240" w:lineRule="auto"/>
        <w:ind w:left="920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907D9">
        <w:rPr>
          <w:rFonts w:ascii="Times New Roman" w:hAnsi="Times New Roman" w:cs="Times New Roman"/>
          <w:sz w:val="28"/>
          <w:szCs w:val="28"/>
        </w:rPr>
        <w:t>от 24.08.2010 №Пр-2483</w:t>
      </w:r>
    </w:p>
    <w:p w:rsidR="00D907D9" w:rsidRDefault="00D907D9" w:rsidP="00D907D9">
      <w:pPr>
        <w:spacing w:after="0" w:line="240" w:lineRule="auto"/>
        <w:jc w:val="center"/>
        <w:rPr>
          <w:bCs/>
          <w:sz w:val="24"/>
          <w:szCs w:val="24"/>
        </w:rPr>
      </w:pPr>
    </w:p>
    <w:p w:rsidR="00D907D9" w:rsidRDefault="00D907D9" w:rsidP="00D907D9">
      <w:pPr>
        <w:spacing w:after="0" w:line="240" w:lineRule="auto"/>
        <w:rPr>
          <w:bCs/>
          <w:sz w:val="24"/>
          <w:szCs w:val="24"/>
        </w:rPr>
      </w:pPr>
    </w:p>
    <w:p w:rsidR="00D907D9" w:rsidRDefault="00D907D9" w:rsidP="00D907D9">
      <w:pPr>
        <w:spacing w:after="0" w:line="240" w:lineRule="auto"/>
        <w:jc w:val="center"/>
        <w:rPr>
          <w:bCs/>
          <w:sz w:val="24"/>
          <w:szCs w:val="24"/>
        </w:rPr>
      </w:pPr>
    </w:p>
    <w:p w:rsidR="00D907D9" w:rsidRPr="00D907D9" w:rsidRDefault="00D907D9" w:rsidP="00D907D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07D9">
        <w:rPr>
          <w:rFonts w:ascii="Times New Roman" w:hAnsi="Times New Roman" w:cs="Times New Roman"/>
          <w:bCs/>
          <w:sz w:val="28"/>
          <w:szCs w:val="28"/>
        </w:rPr>
        <w:t>План-график</w:t>
      </w:r>
    </w:p>
    <w:p w:rsidR="00D907D9" w:rsidRPr="00D907D9" w:rsidRDefault="00D907D9" w:rsidP="00D907D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07D9">
        <w:rPr>
          <w:rFonts w:ascii="Times New Roman" w:hAnsi="Times New Roman" w:cs="Times New Roman"/>
          <w:bCs/>
          <w:sz w:val="28"/>
          <w:szCs w:val="28"/>
        </w:rPr>
        <w:t xml:space="preserve">по обеспечению общедоступных библиотек широкополосным доступом к сети «Интернет» </w:t>
      </w:r>
    </w:p>
    <w:p w:rsidR="00D907D9" w:rsidRPr="00693A81" w:rsidRDefault="00D907D9" w:rsidP="00D907D9">
      <w:pPr>
        <w:spacing w:after="0" w:line="240" w:lineRule="auto"/>
        <w:rPr>
          <w:sz w:val="24"/>
          <w:szCs w:val="24"/>
        </w:rPr>
      </w:pPr>
    </w:p>
    <w:tbl>
      <w:tblPr>
        <w:tblW w:w="14884" w:type="dxa"/>
        <w:tblInd w:w="108" w:type="dxa"/>
        <w:tblLayout w:type="fixed"/>
        <w:tblLook w:val="04A0"/>
      </w:tblPr>
      <w:tblGrid>
        <w:gridCol w:w="567"/>
        <w:gridCol w:w="4536"/>
        <w:gridCol w:w="2552"/>
        <w:gridCol w:w="1559"/>
        <w:gridCol w:w="2126"/>
        <w:gridCol w:w="1843"/>
        <w:gridCol w:w="1701"/>
      </w:tblGrid>
      <w:tr w:rsidR="00D907D9" w:rsidRPr="00D907D9" w:rsidTr="00D907D9">
        <w:trPr>
          <w:trHeight w:val="5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D9" w:rsidRPr="00D907D9" w:rsidRDefault="00D907D9" w:rsidP="00D90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7D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D907D9" w:rsidRPr="00D907D9" w:rsidRDefault="00D907D9" w:rsidP="00D90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0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907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90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D9" w:rsidRPr="00D907D9" w:rsidRDefault="00D907D9" w:rsidP="00D90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7D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библиотеки, способ подключения к сети «Интернет», скорость передачи данных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D9" w:rsidRPr="00D907D9" w:rsidRDefault="00D907D9" w:rsidP="00D90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07D9">
              <w:rPr>
                <w:rFonts w:ascii="Times New Roman" w:hAnsi="Times New Roman" w:cs="Times New Roman"/>
                <w:sz w:val="24"/>
                <w:szCs w:val="24"/>
              </w:rPr>
              <w:t>Виды планируемых работ (изменение тарифного плана, изменение способа подключения и пр.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7D9" w:rsidRPr="00D907D9" w:rsidRDefault="00D907D9" w:rsidP="00D90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7D9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7D9" w:rsidRPr="00D907D9" w:rsidRDefault="00D907D9" w:rsidP="00D90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7D9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тыс. рублей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7D9" w:rsidRPr="00D907D9" w:rsidRDefault="00D907D9" w:rsidP="00D90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7D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7D9" w:rsidRPr="00D907D9" w:rsidRDefault="00D907D9" w:rsidP="00D90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7D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D907D9" w:rsidRPr="00D907D9" w:rsidTr="00D907D9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D9" w:rsidRPr="00D907D9" w:rsidRDefault="00D907D9" w:rsidP="00D90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7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D9" w:rsidRPr="00D907D9" w:rsidRDefault="00D907D9" w:rsidP="00D90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D9" w:rsidRPr="00D907D9" w:rsidRDefault="00D907D9" w:rsidP="00D90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7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07D9" w:rsidRPr="00D907D9" w:rsidRDefault="00D907D9" w:rsidP="00D90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7D9" w:rsidRPr="00D907D9" w:rsidRDefault="00D907D9" w:rsidP="00D90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7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7D9" w:rsidRPr="00D907D9" w:rsidRDefault="00D907D9" w:rsidP="00D90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7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7D9" w:rsidRPr="00D907D9" w:rsidRDefault="00D907D9" w:rsidP="00D90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7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907D9" w:rsidRPr="00D907D9" w:rsidTr="00D907D9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D9" w:rsidRPr="00D907D9" w:rsidRDefault="00D907D9" w:rsidP="00D90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7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D9" w:rsidRPr="00D907D9" w:rsidRDefault="00D907D9" w:rsidP="00D90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7D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скорости передачи данных к сети «Интернет» в библиотеке-филиале №1 </w:t>
            </w:r>
            <w:proofErr w:type="spellStart"/>
            <w:r w:rsidRPr="00D90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907D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907D9">
              <w:rPr>
                <w:rFonts w:ascii="Times New Roman" w:hAnsi="Times New Roman" w:cs="Times New Roman"/>
                <w:sz w:val="24"/>
                <w:szCs w:val="24"/>
              </w:rPr>
              <w:t>арапулка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D9" w:rsidRPr="00D907D9" w:rsidRDefault="00D907D9" w:rsidP="00D90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7D9">
              <w:rPr>
                <w:rFonts w:ascii="Times New Roman" w:hAnsi="Times New Roman" w:cs="Times New Roman"/>
                <w:sz w:val="24"/>
                <w:szCs w:val="24"/>
              </w:rPr>
              <w:t>Изменение тарифного плана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07D9" w:rsidRPr="00D907D9" w:rsidRDefault="00D907D9" w:rsidP="00D90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7D9">
              <w:rPr>
                <w:rFonts w:ascii="Times New Roman" w:hAnsi="Times New Roman" w:cs="Times New Roman"/>
                <w:sz w:val="24"/>
                <w:szCs w:val="24"/>
              </w:rPr>
              <w:t>до 1 июля 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7D9" w:rsidRPr="00D907D9" w:rsidRDefault="00D907D9" w:rsidP="00D90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7D9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7D9" w:rsidRPr="00D907D9" w:rsidRDefault="00D907D9" w:rsidP="00D90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7D9">
              <w:rPr>
                <w:rFonts w:ascii="Times New Roman" w:hAnsi="Times New Roman" w:cs="Times New Roman"/>
                <w:sz w:val="24"/>
                <w:szCs w:val="24"/>
              </w:rPr>
              <w:t>БМБУК «ЦБС»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7D9" w:rsidRPr="00D907D9" w:rsidRDefault="00D907D9" w:rsidP="00D90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7D9">
              <w:rPr>
                <w:rFonts w:ascii="Times New Roman" w:hAnsi="Times New Roman" w:cs="Times New Roman"/>
                <w:sz w:val="24"/>
                <w:szCs w:val="24"/>
              </w:rPr>
              <w:t>Увеличение скорости доступа</w:t>
            </w:r>
          </w:p>
        </w:tc>
      </w:tr>
      <w:tr w:rsidR="00D907D9" w:rsidRPr="00D907D9" w:rsidTr="00D907D9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D9" w:rsidRPr="00D907D9" w:rsidRDefault="00D907D9" w:rsidP="00D90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7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D9" w:rsidRPr="00D907D9" w:rsidRDefault="00D907D9" w:rsidP="00D90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7D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скорости передачи данных к сети «Интернет» в библиотеке-филиале №4 </w:t>
            </w:r>
            <w:proofErr w:type="spellStart"/>
            <w:r w:rsidRPr="00D90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907D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907D9">
              <w:rPr>
                <w:rFonts w:ascii="Times New Roman" w:hAnsi="Times New Roman" w:cs="Times New Roman"/>
                <w:sz w:val="24"/>
                <w:szCs w:val="24"/>
              </w:rPr>
              <w:t>лючевск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D9" w:rsidRPr="00D907D9" w:rsidRDefault="00D907D9" w:rsidP="00D90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7D9">
              <w:rPr>
                <w:rFonts w:ascii="Times New Roman" w:hAnsi="Times New Roman" w:cs="Times New Roman"/>
                <w:sz w:val="24"/>
                <w:szCs w:val="24"/>
              </w:rPr>
              <w:t>Изменение тарифного плана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07D9" w:rsidRPr="00D907D9" w:rsidRDefault="00D907D9" w:rsidP="00D90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7D9">
              <w:rPr>
                <w:rFonts w:ascii="Times New Roman" w:hAnsi="Times New Roman" w:cs="Times New Roman"/>
                <w:sz w:val="24"/>
                <w:szCs w:val="24"/>
              </w:rPr>
              <w:t>до 1 июля 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7D9" w:rsidRPr="00D907D9" w:rsidRDefault="00D907D9" w:rsidP="00D90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7D9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7D9" w:rsidRPr="00D907D9" w:rsidRDefault="00D907D9" w:rsidP="00D90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7D9">
              <w:rPr>
                <w:rFonts w:ascii="Times New Roman" w:hAnsi="Times New Roman" w:cs="Times New Roman"/>
                <w:sz w:val="24"/>
                <w:szCs w:val="24"/>
              </w:rPr>
              <w:t>БМБУК «ЦБС»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7D9" w:rsidRPr="00D907D9" w:rsidRDefault="00D907D9" w:rsidP="00D90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7D9">
              <w:rPr>
                <w:rFonts w:ascii="Times New Roman" w:hAnsi="Times New Roman" w:cs="Times New Roman"/>
                <w:sz w:val="24"/>
                <w:szCs w:val="24"/>
              </w:rPr>
              <w:t>Увеличение скорости доступа</w:t>
            </w:r>
          </w:p>
        </w:tc>
      </w:tr>
      <w:tr w:rsidR="00D907D9" w:rsidRPr="00D907D9" w:rsidTr="00D907D9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D9" w:rsidRPr="00D907D9" w:rsidRDefault="00D907D9" w:rsidP="00D90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7D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D9" w:rsidRPr="00D907D9" w:rsidRDefault="00D907D9" w:rsidP="00D90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7D9">
              <w:rPr>
                <w:rFonts w:ascii="Times New Roman" w:hAnsi="Times New Roman" w:cs="Times New Roman"/>
                <w:sz w:val="24"/>
                <w:szCs w:val="24"/>
              </w:rPr>
              <w:t>Увеличение скорости передачи данных к сети «Интернет» в библиотеке-филиале №9 п</w:t>
            </w:r>
            <w:proofErr w:type="gramStart"/>
            <w:r w:rsidRPr="00D907D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D907D9">
              <w:rPr>
                <w:rFonts w:ascii="Times New Roman" w:hAnsi="Times New Roman" w:cs="Times New Roman"/>
                <w:sz w:val="24"/>
                <w:szCs w:val="24"/>
              </w:rPr>
              <w:t>осиный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D9" w:rsidRPr="00D907D9" w:rsidRDefault="00D907D9" w:rsidP="00D90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7D9">
              <w:rPr>
                <w:rFonts w:ascii="Times New Roman" w:hAnsi="Times New Roman" w:cs="Times New Roman"/>
                <w:sz w:val="24"/>
                <w:szCs w:val="24"/>
              </w:rPr>
              <w:t>Изменение тарифного плана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07D9" w:rsidRPr="00D907D9" w:rsidRDefault="00D907D9" w:rsidP="00D90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7D9">
              <w:rPr>
                <w:rFonts w:ascii="Times New Roman" w:hAnsi="Times New Roman" w:cs="Times New Roman"/>
                <w:sz w:val="24"/>
                <w:szCs w:val="24"/>
              </w:rPr>
              <w:t>до 1 июля 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7D9" w:rsidRPr="00D907D9" w:rsidRDefault="00D907D9" w:rsidP="00D90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7D9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7D9" w:rsidRPr="00D907D9" w:rsidRDefault="00D907D9" w:rsidP="00D90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7D9">
              <w:rPr>
                <w:rFonts w:ascii="Times New Roman" w:hAnsi="Times New Roman" w:cs="Times New Roman"/>
                <w:sz w:val="24"/>
                <w:szCs w:val="24"/>
              </w:rPr>
              <w:t>БМБУК «ЦБС»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7D9" w:rsidRPr="00D907D9" w:rsidRDefault="00D907D9" w:rsidP="00D90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7D9">
              <w:rPr>
                <w:rFonts w:ascii="Times New Roman" w:hAnsi="Times New Roman" w:cs="Times New Roman"/>
                <w:sz w:val="24"/>
                <w:szCs w:val="24"/>
              </w:rPr>
              <w:t>Увеличение скорости доступа</w:t>
            </w:r>
          </w:p>
        </w:tc>
      </w:tr>
      <w:tr w:rsidR="00D907D9" w:rsidRPr="00D907D9" w:rsidTr="00D907D9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D9" w:rsidRPr="00D907D9" w:rsidRDefault="00D907D9" w:rsidP="00D90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7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D9" w:rsidRPr="00D907D9" w:rsidRDefault="00D907D9" w:rsidP="00D90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7D9">
              <w:rPr>
                <w:rFonts w:ascii="Times New Roman" w:hAnsi="Times New Roman" w:cs="Times New Roman"/>
                <w:sz w:val="24"/>
                <w:szCs w:val="24"/>
              </w:rPr>
              <w:t>Увеличение скорости передачи данных к сети «Интернет» в библиотеке-филиале №10 п</w:t>
            </w:r>
            <w:proofErr w:type="gramStart"/>
            <w:r w:rsidRPr="00D907D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907D9">
              <w:rPr>
                <w:rFonts w:ascii="Times New Roman" w:hAnsi="Times New Roman" w:cs="Times New Roman"/>
                <w:sz w:val="24"/>
                <w:szCs w:val="24"/>
              </w:rPr>
              <w:t>онетный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D9" w:rsidRPr="00D907D9" w:rsidRDefault="00D907D9" w:rsidP="00D90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7D9">
              <w:rPr>
                <w:rFonts w:ascii="Times New Roman" w:hAnsi="Times New Roman" w:cs="Times New Roman"/>
                <w:sz w:val="24"/>
                <w:szCs w:val="24"/>
              </w:rPr>
              <w:t>Изменение тарифного плана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07D9" w:rsidRPr="00D907D9" w:rsidRDefault="00D907D9" w:rsidP="00D90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7D9">
              <w:rPr>
                <w:rFonts w:ascii="Times New Roman" w:hAnsi="Times New Roman" w:cs="Times New Roman"/>
                <w:sz w:val="24"/>
                <w:szCs w:val="24"/>
              </w:rPr>
              <w:t>до 1 июля 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7D9" w:rsidRPr="00D907D9" w:rsidRDefault="00D907D9" w:rsidP="00D90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7D9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7D9" w:rsidRPr="00D907D9" w:rsidRDefault="00D907D9" w:rsidP="00D90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7D9">
              <w:rPr>
                <w:rFonts w:ascii="Times New Roman" w:hAnsi="Times New Roman" w:cs="Times New Roman"/>
                <w:sz w:val="24"/>
                <w:szCs w:val="24"/>
              </w:rPr>
              <w:t>БМБУК «ЦБС»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7D9" w:rsidRPr="00D907D9" w:rsidRDefault="00D907D9" w:rsidP="00D90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7D9">
              <w:rPr>
                <w:rFonts w:ascii="Times New Roman" w:hAnsi="Times New Roman" w:cs="Times New Roman"/>
                <w:sz w:val="24"/>
                <w:szCs w:val="24"/>
              </w:rPr>
              <w:t>Увеличение скорости доступа</w:t>
            </w:r>
          </w:p>
        </w:tc>
      </w:tr>
    </w:tbl>
    <w:p w:rsidR="004072C2" w:rsidRPr="00D907D9" w:rsidRDefault="004072C2" w:rsidP="00D907D9">
      <w:pPr>
        <w:spacing w:after="0" w:line="240" w:lineRule="auto"/>
        <w:rPr>
          <w:rFonts w:ascii="Times New Roman" w:hAnsi="Times New Roman" w:cs="Times New Roman"/>
        </w:rPr>
      </w:pPr>
    </w:p>
    <w:sectPr w:rsidR="004072C2" w:rsidRPr="00D907D9" w:rsidSect="00D907D9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907D9"/>
    <w:rsid w:val="004072C2"/>
    <w:rsid w:val="00D90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1192</Characters>
  <Application>Microsoft Office Word</Application>
  <DocSecurity>0</DocSecurity>
  <Lines>9</Lines>
  <Paragraphs>2</Paragraphs>
  <ScaleCrop>false</ScaleCrop>
  <Company>MultiDVD Team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Yaminova</dc:creator>
  <cp:keywords/>
  <dc:description/>
  <cp:lastModifiedBy>Yaminova</cp:lastModifiedBy>
  <cp:revision>2</cp:revision>
  <dcterms:created xsi:type="dcterms:W3CDTF">2018-03-02T04:44:00Z</dcterms:created>
  <dcterms:modified xsi:type="dcterms:W3CDTF">2018-03-02T04:48:00Z</dcterms:modified>
</cp:coreProperties>
</file>